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D" w:rsidRDefault="0070717D">
      <w:r>
        <w:t>p. 255</w:t>
      </w:r>
    </w:p>
    <w:p w:rsidR="00523337" w:rsidRDefault="0070717D">
      <w:r>
        <w:t>Magister Guido Vacchetta magistro Iohanni de Virgilio</w:t>
      </w:r>
    </w:p>
    <w:p w:rsidR="0070717D" w:rsidRDefault="0070717D" w:rsidP="0070717D">
      <w:pPr>
        <w:spacing w:after="0"/>
      </w:pPr>
      <w:r>
        <w:t>Cui cognomen adest magna virtute Maronis</w:t>
      </w:r>
    </w:p>
    <w:p w:rsidR="0070717D" w:rsidRDefault="0070717D" w:rsidP="0070717D">
      <w:pPr>
        <w:spacing w:after="0"/>
      </w:pPr>
      <w:r>
        <w:t xml:space="preserve">Cuique dedit nomen gratia sacra Dei, </w:t>
      </w:r>
    </w:p>
    <w:p w:rsidR="0070717D" w:rsidRDefault="0070717D" w:rsidP="0070717D">
      <w:pPr>
        <w:spacing w:after="0"/>
      </w:pPr>
      <w:r>
        <w:t>bestia femineo que mugit parvula sexu,</w:t>
      </w:r>
    </w:p>
    <w:p w:rsidR="0070717D" w:rsidRDefault="0070717D" w:rsidP="0070717D">
      <w:pPr>
        <w:spacing w:after="0"/>
      </w:pPr>
      <w:r>
        <w:t>se tibi cum vera Guido salute parat.</w:t>
      </w:r>
    </w:p>
    <w:p w:rsidR="0070717D" w:rsidRDefault="0070717D" w:rsidP="0070717D">
      <w:pPr>
        <w:spacing w:after="0"/>
      </w:pPr>
      <w:r>
        <w:t>Dividat ut nos nunc distantia longa viarum,</w:t>
      </w:r>
    </w:p>
    <w:p w:rsidR="0070717D" w:rsidRDefault="0070717D" w:rsidP="0070717D">
      <w:pPr>
        <w:spacing w:after="0"/>
      </w:pPr>
      <w:r>
        <w:t>mentis in amplexu me tibi iungo tamen.</w:t>
      </w:r>
    </w:p>
    <w:p w:rsidR="0070717D" w:rsidRDefault="0070717D" w:rsidP="0070717D">
      <w:pPr>
        <w:spacing w:after="0"/>
      </w:pPr>
      <w:r>
        <w:t>Sis prope, di faciant te pandere Semina terre,</w:t>
      </w:r>
    </w:p>
    <w:p w:rsidR="0070717D" w:rsidRDefault="0070717D" w:rsidP="0070717D">
      <w:pPr>
        <w:spacing w:after="0"/>
      </w:pPr>
      <w:r>
        <w:t>Pascua teque michi, nec minus ‘Arma virum’.</w:t>
      </w:r>
    </w:p>
    <w:p w:rsidR="0070717D" w:rsidRDefault="0070717D" w:rsidP="0070717D">
      <w:pPr>
        <w:spacing w:after="0"/>
      </w:pPr>
    </w:p>
    <w:p w:rsidR="0070717D" w:rsidRDefault="0070717D" w:rsidP="0070717D">
      <w:pPr>
        <w:spacing w:after="0"/>
      </w:pPr>
      <w:r>
        <w:t>p. 256</w:t>
      </w:r>
    </w:p>
    <w:p w:rsidR="0070717D" w:rsidRDefault="0070717D" w:rsidP="0070717D">
      <w:pPr>
        <w:spacing w:after="0"/>
      </w:pPr>
    </w:p>
    <w:p w:rsidR="0070717D" w:rsidRDefault="0070717D" w:rsidP="0070717D">
      <w:pPr>
        <w:spacing w:after="0"/>
      </w:pPr>
      <w:r>
        <w:t>Responsiva magistri Iohannis</w:t>
      </w:r>
    </w:p>
    <w:p w:rsidR="0070717D" w:rsidRDefault="0070717D" w:rsidP="0070717D">
      <w:pPr>
        <w:spacing w:after="0"/>
      </w:pPr>
    </w:p>
    <w:p w:rsidR="0070717D" w:rsidRDefault="0070717D" w:rsidP="0070717D">
      <w:pPr>
        <w:spacing w:after="0"/>
      </w:pPr>
      <w:r>
        <w:t>Bucola que species etsanas ruminat herbas</w:t>
      </w:r>
    </w:p>
    <w:p w:rsidR="0070717D" w:rsidRPr="007D1B2A" w:rsidRDefault="0070717D" w:rsidP="0070717D">
      <w:pPr>
        <w:spacing w:after="0"/>
        <w:rPr>
          <w:lang w:val="en-GB"/>
        </w:rPr>
      </w:pPr>
      <w:r w:rsidRPr="007D1B2A">
        <w:rPr>
          <w:lang w:val="en-GB"/>
        </w:rPr>
        <w:t>Ut morbis hominum lac medicale ferat,</w:t>
      </w:r>
    </w:p>
    <w:p w:rsidR="0070717D" w:rsidRDefault="0070717D" w:rsidP="0070717D">
      <w:pPr>
        <w:spacing w:after="0"/>
      </w:pPr>
      <w:r>
        <w:t>pectus et ora viri gestans, mirabile dictu,</w:t>
      </w:r>
    </w:p>
    <w:p w:rsidR="0070717D" w:rsidRDefault="0070717D" w:rsidP="0070717D">
      <w:pPr>
        <w:spacing w:after="0"/>
      </w:pPr>
      <w:r>
        <w:t>et nomen Guido gaudeat unde canat:</w:t>
      </w:r>
    </w:p>
    <w:p w:rsidR="0070717D" w:rsidRPr="007D1B2A" w:rsidRDefault="0070717D" w:rsidP="0070717D">
      <w:pPr>
        <w:spacing w:after="0"/>
      </w:pPr>
      <w:r w:rsidRPr="007D1B2A">
        <w:t>hoc ita Minciadis interpres arundinis orat,</w:t>
      </w:r>
    </w:p>
    <w:p w:rsidR="0070717D" w:rsidRDefault="0070717D" w:rsidP="0070717D">
      <w:pPr>
        <w:spacing w:after="0"/>
      </w:pPr>
      <w:r w:rsidRPr="0070717D">
        <w:t>nomen habens per quod reddita l</w:t>
      </w:r>
      <w:r>
        <w:t>ingua seni.</w:t>
      </w:r>
    </w:p>
    <w:p w:rsidR="0070717D" w:rsidRDefault="0070717D" w:rsidP="0070717D">
      <w:pPr>
        <w:spacing w:after="0"/>
      </w:pPr>
      <w:r>
        <w:t>Mentis ut in speculo gaudemus ymagine iungi,</w:t>
      </w:r>
    </w:p>
    <w:p w:rsidR="0070717D" w:rsidRDefault="0070717D" w:rsidP="0070717D">
      <w:pPr>
        <w:spacing w:after="0"/>
      </w:pPr>
      <w:r>
        <w:t>sic rogo iungatur corpora leta loco.</w:t>
      </w:r>
    </w:p>
    <w:p w:rsidR="0070717D" w:rsidRDefault="0070717D" w:rsidP="0070717D">
      <w:pPr>
        <w:spacing w:after="0"/>
      </w:pPr>
      <w:r>
        <w:t>Equa piis igitur faveant si numina votis,</w:t>
      </w:r>
    </w:p>
    <w:p w:rsidR="0070717D" w:rsidRPr="0070717D" w:rsidRDefault="0070717D" w:rsidP="0070717D">
      <w:pPr>
        <w:spacing w:after="0"/>
      </w:pPr>
      <w:r>
        <w:t>pendentem cernes me Nemus Arva Frigen.</w:t>
      </w:r>
    </w:p>
    <w:sectPr w:rsidR="0070717D" w:rsidRPr="0070717D" w:rsidSect="00523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FELayout/>
  </w:compat>
  <w:rsids>
    <w:rsidRoot w:val="0070717D"/>
    <w:rsid w:val="00523337"/>
    <w:rsid w:val="0070717D"/>
    <w:rsid w:val="007D1B2A"/>
    <w:rsid w:val="00A2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25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2015-06-04T13:10:00Z</dcterms:created>
  <dcterms:modified xsi:type="dcterms:W3CDTF">2015-06-04T13:10:00Z</dcterms:modified>
</cp:coreProperties>
</file>